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DCBA6" w14:textId="77777777" w:rsidR="00DC1DEF" w:rsidRPr="00DC1DEF" w:rsidRDefault="00DC1DEF" w:rsidP="00DC1DE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DC1DEF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Beschäftigungsinformation: Feiern von kirchlichen Festen</w:t>
      </w:r>
    </w:p>
    <w:p w14:paraId="0FEAA5A8" w14:textId="77777777" w:rsidR="00DC1DEF" w:rsidRPr="00DC1DEF" w:rsidRDefault="00DC1DEF" w:rsidP="00DC1DE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Ziel:</w:t>
      </w:r>
    </w:p>
    <w:p w14:paraId="37E1C55F" w14:textId="77777777" w:rsidR="00DC1DEF" w:rsidRPr="00DC1DEF" w:rsidRDefault="00DC1DEF" w:rsidP="00DC1DE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sz w:val="24"/>
          <w:szCs w:val="24"/>
          <w:lang w:eastAsia="de-DE"/>
        </w:rPr>
        <w:t>Förderung der Gemeinschaft</w:t>
      </w:r>
    </w:p>
    <w:p w14:paraId="6B5D8ED9" w14:textId="77777777" w:rsidR="00DC1DEF" w:rsidRPr="00DC1DEF" w:rsidRDefault="00DC1DEF" w:rsidP="00DC1DE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sz w:val="24"/>
          <w:szCs w:val="24"/>
          <w:lang w:eastAsia="de-DE"/>
        </w:rPr>
        <w:t>Bewahrung von Traditionen und Erinnerungen</w:t>
      </w:r>
    </w:p>
    <w:p w14:paraId="7F3E03A7" w14:textId="77777777" w:rsidR="00DC1DEF" w:rsidRPr="00DC1DEF" w:rsidRDefault="00DC1DEF" w:rsidP="00DC1DE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sz w:val="24"/>
          <w:szCs w:val="24"/>
          <w:lang w:eastAsia="de-DE"/>
        </w:rPr>
        <w:t>Freude und Festlichkeit in den Alltag bringen</w:t>
      </w:r>
    </w:p>
    <w:p w14:paraId="091F225F" w14:textId="77777777" w:rsidR="00DC1DEF" w:rsidRPr="00DC1DEF" w:rsidRDefault="00DC1DEF" w:rsidP="00DC1DE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Vorbereitung:</w:t>
      </w:r>
    </w:p>
    <w:p w14:paraId="0A763E01" w14:textId="77777777" w:rsidR="00DC1DEF" w:rsidRPr="00DC1DEF" w:rsidRDefault="00DC1DEF" w:rsidP="00DC1DE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 bereitstellen:</w:t>
      </w:r>
    </w:p>
    <w:p w14:paraId="75355545" w14:textId="77777777" w:rsidR="00DC1DEF" w:rsidRPr="00DC1DEF" w:rsidRDefault="00DC1DEF" w:rsidP="00DC1DE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sz w:val="24"/>
          <w:szCs w:val="24"/>
          <w:lang w:eastAsia="de-DE"/>
        </w:rPr>
        <w:t>Dekorationsmaterialien passend zum jeweiligen Fest (z.B. Weihnachtsdekoration, Osterdekoration)</w:t>
      </w:r>
    </w:p>
    <w:p w14:paraId="1A153F04" w14:textId="77777777" w:rsidR="00DC1DEF" w:rsidRPr="00DC1DEF" w:rsidRDefault="00DC1DEF" w:rsidP="00DC1DE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sz w:val="24"/>
          <w:szCs w:val="24"/>
          <w:lang w:eastAsia="de-DE"/>
        </w:rPr>
        <w:t>Kerzen und Streichhölzer/Feuerzeug</w:t>
      </w:r>
    </w:p>
    <w:p w14:paraId="3C1F352D" w14:textId="77777777" w:rsidR="00DC1DEF" w:rsidRPr="00DC1DEF" w:rsidRDefault="00DC1DEF" w:rsidP="00DC1DE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sz w:val="24"/>
          <w:szCs w:val="24"/>
          <w:lang w:eastAsia="de-DE"/>
        </w:rPr>
        <w:t>Bastelmaterialien für Festtagsprojekte (Papier, Scheren, Kleber, Farben)</w:t>
      </w:r>
    </w:p>
    <w:p w14:paraId="1447C615" w14:textId="77777777" w:rsidR="00DC1DEF" w:rsidRPr="00DC1DEF" w:rsidRDefault="00DC1DEF" w:rsidP="00DC1DE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sz w:val="24"/>
          <w:szCs w:val="24"/>
          <w:lang w:eastAsia="de-DE"/>
        </w:rPr>
        <w:t>Musikinstrumente oder Musikaufnahmen zur Begleitung</w:t>
      </w:r>
    </w:p>
    <w:p w14:paraId="2086D917" w14:textId="77777777" w:rsidR="00DC1DEF" w:rsidRPr="00DC1DEF" w:rsidRDefault="00DC1DEF" w:rsidP="00DC1DE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sz w:val="24"/>
          <w:szCs w:val="24"/>
          <w:lang w:eastAsia="de-DE"/>
        </w:rPr>
        <w:t>Bibeln oder Andachtsbücher für festliche Lesungen</w:t>
      </w:r>
    </w:p>
    <w:p w14:paraId="70430971" w14:textId="77777777" w:rsidR="00DC1DEF" w:rsidRPr="00DC1DEF" w:rsidRDefault="00DC1DEF" w:rsidP="00DC1DE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sz w:val="24"/>
          <w:szCs w:val="24"/>
          <w:lang w:eastAsia="de-DE"/>
        </w:rPr>
        <w:t>Rezepte und Zutaten für festliche Gerichte oder Backwaren</w:t>
      </w:r>
    </w:p>
    <w:p w14:paraId="56CE15D5" w14:textId="77777777" w:rsidR="00DC1DEF" w:rsidRPr="00DC1DEF" w:rsidRDefault="00DC1DEF" w:rsidP="00DC1DE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Arbeitsplatz vorbereiten:</w:t>
      </w:r>
    </w:p>
    <w:p w14:paraId="3B2867DE" w14:textId="77777777" w:rsidR="00DC1DEF" w:rsidRPr="00DC1DEF" w:rsidRDefault="00DC1DEF" w:rsidP="00DC1DE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sz w:val="24"/>
          <w:szCs w:val="24"/>
          <w:lang w:eastAsia="de-DE"/>
        </w:rPr>
        <w:t>Wählen Sie einen Raum, der festlich dekoriert werden kann.</w:t>
      </w:r>
    </w:p>
    <w:p w14:paraId="1825812C" w14:textId="77777777" w:rsidR="00DC1DEF" w:rsidRPr="00DC1DEF" w:rsidRDefault="00DC1DEF" w:rsidP="00DC1DE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Tische und Stühle für Bastel- und Backprojekte bereit.</w:t>
      </w:r>
    </w:p>
    <w:p w14:paraId="71D9406F" w14:textId="77777777" w:rsidR="00DC1DEF" w:rsidRPr="00DC1DEF" w:rsidRDefault="00DC1DEF" w:rsidP="00DC1DE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sz w:val="24"/>
          <w:szCs w:val="24"/>
          <w:lang w:eastAsia="de-DE"/>
        </w:rPr>
        <w:t>Bereiten Sie eine Fläche für eine Andacht oder ein festliches Programm vor.</w:t>
      </w:r>
    </w:p>
    <w:p w14:paraId="3689DF28" w14:textId="77777777" w:rsidR="00DC1DEF" w:rsidRPr="00DC1DEF" w:rsidRDefault="00DC1DEF" w:rsidP="00DC1DE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</w:p>
    <w:p w14:paraId="6242CCAF" w14:textId="77777777" w:rsidR="00DC1DEF" w:rsidRPr="00DC1DEF" w:rsidRDefault="00DC1DEF" w:rsidP="00DC1DE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Einführung:</w:t>
      </w:r>
    </w:p>
    <w:p w14:paraId="37B33688" w14:textId="77777777" w:rsidR="00DC1DEF" w:rsidRPr="00DC1DEF" w:rsidRDefault="00DC1DEF" w:rsidP="00DC1DE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sz w:val="24"/>
          <w:szCs w:val="24"/>
          <w:lang w:eastAsia="de-DE"/>
        </w:rPr>
        <w:t>Begrüßen Sie die Teilnehmer herzlich und erklären Sie die heutige Aktivität des Feierns eines kirchlichen Festes.</w:t>
      </w:r>
    </w:p>
    <w:p w14:paraId="713FDAE4" w14:textId="77777777" w:rsidR="00DC1DEF" w:rsidRPr="00DC1DEF" w:rsidRDefault="00DC1DEF" w:rsidP="00DC1DE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sz w:val="24"/>
          <w:szCs w:val="24"/>
          <w:lang w:eastAsia="de-DE"/>
        </w:rPr>
        <w:t>Geben Sie einen kurzen Überblick über den Ablauf der Feierlichkeiten.</w:t>
      </w:r>
    </w:p>
    <w:p w14:paraId="39BD54B7" w14:textId="77777777" w:rsidR="00DC1DEF" w:rsidRPr="00DC1DEF" w:rsidRDefault="00DC1DEF" w:rsidP="00DC1DE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Dekoration:</w:t>
      </w:r>
    </w:p>
    <w:p w14:paraId="2F67BBEF" w14:textId="77777777" w:rsidR="00DC1DEF" w:rsidRPr="00DC1DEF" w:rsidRDefault="00DC1DEF" w:rsidP="00DC1DE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1:</w:t>
      </w:r>
      <w:r w:rsidRPr="00DC1DE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Dekorieren Sie gemeinsam den Raum mit passenden Festtagsdekorationen.</w:t>
      </w:r>
    </w:p>
    <w:p w14:paraId="39A1964B" w14:textId="77777777" w:rsidR="00DC1DEF" w:rsidRPr="00DC1DEF" w:rsidRDefault="00DC1DEF" w:rsidP="00DC1DEF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DC1DE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Nutzen Sie einfache und sichere Dekorationsmaterialien, die leicht zu handhaben sind.</w:t>
      </w:r>
    </w:p>
    <w:p w14:paraId="070F8641" w14:textId="77777777" w:rsidR="00DC1DEF" w:rsidRPr="00DC1DEF" w:rsidRDefault="00DC1DEF" w:rsidP="00DC1DE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2:</w:t>
      </w:r>
      <w:r w:rsidRPr="00DC1DE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Senioren, eigene Dekorationen zu basteln.</w:t>
      </w:r>
    </w:p>
    <w:p w14:paraId="799E1844" w14:textId="77777777" w:rsidR="00DC1DEF" w:rsidRPr="00DC1DEF" w:rsidRDefault="00DC1DEF" w:rsidP="00DC1DEF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Beispiele:</w:t>
      </w:r>
      <w:r w:rsidRPr="00DC1DE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Weihnachtssterne, Osterkörbchen, Erntedank-Kränze.</w:t>
      </w:r>
    </w:p>
    <w:p w14:paraId="4115F2CC" w14:textId="77777777" w:rsidR="00DC1DEF" w:rsidRPr="00DC1DEF" w:rsidRDefault="00DC1DEF" w:rsidP="00DC1DE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Festliche Andacht:</w:t>
      </w:r>
    </w:p>
    <w:p w14:paraId="02104CF6" w14:textId="77777777" w:rsidR="00DC1DEF" w:rsidRPr="00DC1DEF" w:rsidRDefault="00DC1DEF" w:rsidP="00DC1DE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3:</w:t>
      </w:r>
      <w:r w:rsidRPr="00DC1DE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Halten Sie eine kurze Andacht passend zum Fest.</w:t>
      </w:r>
    </w:p>
    <w:p w14:paraId="46652C78" w14:textId="77777777" w:rsidR="00DC1DEF" w:rsidRPr="00DC1DEF" w:rsidRDefault="00DC1DEF" w:rsidP="00DC1DEF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DC1DE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Wählen Sie Bibelpassagen und Andachten, die die Bedeutung des Festes hervorheben.</w:t>
      </w:r>
    </w:p>
    <w:p w14:paraId="3267CCCA" w14:textId="77777777" w:rsidR="00DC1DEF" w:rsidRPr="00DC1DEF" w:rsidRDefault="00DC1DEF" w:rsidP="00DC1DE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4:</w:t>
      </w:r>
      <w:r w:rsidRPr="00DC1DE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Singen Sie gemeinsam passende Kirchenlieder oder Hymnen.</w:t>
      </w:r>
    </w:p>
    <w:p w14:paraId="53284004" w14:textId="77777777" w:rsidR="00DC1DEF" w:rsidRPr="00DC1DEF" w:rsidRDefault="00DC1DEF" w:rsidP="00DC1DEF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DC1DE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Nutzen Sie Musikinstrumente oder Musikaufnahmen zur Begleitung.</w:t>
      </w:r>
    </w:p>
    <w:p w14:paraId="4A2CC31A" w14:textId="77777777" w:rsidR="00DC1DEF" w:rsidRPr="00DC1DEF" w:rsidRDefault="00DC1DEF" w:rsidP="00DC1DE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Bastelaktivitäten:</w:t>
      </w:r>
    </w:p>
    <w:p w14:paraId="32459AA2" w14:textId="77777777" w:rsidR="00DC1DEF" w:rsidRPr="00DC1DEF" w:rsidRDefault="00DC1DEF" w:rsidP="00DC1DE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5:</w:t>
      </w:r>
      <w:r w:rsidRPr="00DC1DE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Leiten Sie Bastelaktivitäten an, die zum Fest passen.</w:t>
      </w:r>
    </w:p>
    <w:p w14:paraId="3349F8B1" w14:textId="77777777" w:rsidR="00DC1DEF" w:rsidRPr="00DC1DEF" w:rsidRDefault="00DC1DEF" w:rsidP="00DC1DEF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Beispiele:</w:t>
      </w:r>
      <w:r w:rsidRPr="00DC1DE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Osterdekorationen, Weihnachtsbaumschmuck, Erntedank-Karten.</w:t>
      </w:r>
    </w:p>
    <w:p w14:paraId="37D66ED9" w14:textId="77777777" w:rsidR="00DC1DEF" w:rsidRPr="00DC1DEF" w:rsidRDefault="00DC1DEF" w:rsidP="00DC1DE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6:</w:t>
      </w:r>
      <w:r w:rsidRPr="00DC1DE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Helfen Sie den Senioren bei der Umsetzung ihrer Bastelprojekte.</w:t>
      </w:r>
    </w:p>
    <w:p w14:paraId="43873215" w14:textId="284EEBA4" w:rsidR="00DC1DEF" w:rsidRDefault="00DC1DEF" w:rsidP="00DC1DEF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DC1DE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Stellen Sie sicher, dass alle Materialien leicht zu handhaben sind und bieten Sie Unterstützung an.</w:t>
      </w:r>
    </w:p>
    <w:p w14:paraId="76B2BCD4" w14:textId="77777777" w:rsidR="00DC1DEF" w:rsidRPr="00DC1DEF" w:rsidRDefault="00DC1DEF" w:rsidP="00DC1D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0AC2AB2" w14:textId="77777777" w:rsidR="00DC1DEF" w:rsidRPr="00DC1DEF" w:rsidRDefault="00DC1DEF" w:rsidP="00DC1DE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Zubereitung festlicher Gerichte:</w:t>
      </w:r>
    </w:p>
    <w:p w14:paraId="17EEDB2A" w14:textId="77777777" w:rsidR="00DC1DEF" w:rsidRPr="00DC1DEF" w:rsidRDefault="00DC1DEF" w:rsidP="00DC1DE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7:</w:t>
      </w:r>
      <w:r w:rsidRPr="00DC1DE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Bereiten Sie gemeinsam einfache festliche Gerichte oder Backwaren zu.</w:t>
      </w:r>
    </w:p>
    <w:p w14:paraId="415A8E55" w14:textId="77777777" w:rsidR="00DC1DEF" w:rsidRPr="00DC1DEF" w:rsidRDefault="00DC1DEF" w:rsidP="00DC1DEF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Beispiele:</w:t>
      </w:r>
      <w:r w:rsidRPr="00DC1DE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Plätzchen backen zu Weihnachten, Osterkuchen, Erntedank-Salate.</w:t>
      </w:r>
    </w:p>
    <w:p w14:paraId="4A1335EF" w14:textId="77777777" w:rsidR="00DC1DEF" w:rsidRPr="00DC1DEF" w:rsidRDefault="00DC1DEF" w:rsidP="00DC1DE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8:</w:t>
      </w:r>
      <w:r w:rsidRPr="00DC1DE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Genießen Sie die gemeinsam zubereiteten Speisen in gemütlicher Runde.</w:t>
      </w:r>
    </w:p>
    <w:p w14:paraId="5E08F09B" w14:textId="77777777" w:rsidR="00DC1DEF" w:rsidRPr="00DC1DEF" w:rsidRDefault="00DC1DEF" w:rsidP="00DC1DEF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DC1DE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Senioren, Rezepte und Erinnerungen auszutauschen.</w:t>
      </w:r>
    </w:p>
    <w:p w14:paraId="180361E6" w14:textId="77777777" w:rsidR="00DC1DEF" w:rsidRPr="00DC1DEF" w:rsidRDefault="00DC1DEF" w:rsidP="00DC1DE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Geschichten und Erinnerungen teilen:</w:t>
      </w:r>
    </w:p>
    <w:p w14:paraId="54CF6422" w14:textId="77777777" w:rsidR="00DC1DEF" w:rsidRPr="00DC1DEF" w:rsidRDefault="00DC1DEF" w:rsidP="00DC1DE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9:</w:t>
      </w:r>
      <w:r w:rsidRPr="00DC1DE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Tauschen Sie Geschichten und Erinnerungen zu vergangenen Festen aus.</w:t>
      </w:r>
    </w:p>
    <w:p w14:paraId="3341534E" w14:textId="77777777" w:rsidR="00DC1DEF" w:rsidRPr="00DC1DEF" w:rsidRDefault="00DC1DEF" w:rsidP="00DC1DEF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DC1DE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Senioren, persönliche Erlebnisse und Traditionen zu teilen.</w:t>
      </w:r>
    </w:p>
    <w:p w14:paraId="6C25A0D7" w14:textId="77777777" w:rsidR="00DC1DEF" w:rsidRPr="00DC1DEF" w:rsidRDefault="00DC1DEF" w:rsidP="00DC1DE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10:</w:t>
      </w:r>
      <w:r w:rsidRPr="00DC1DE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Nutzen Sie Bilder oder Fotos, um die Erinnerungen zu veranschaulichen.</w:t>
      </w:r>
    </w:p>
    <w:p w14:paraId="7A983936" w14:textId="77777777" w:rsidR="00DC1DEF" w:rsidRPr="00DC1DEF" w:rsidRDefault="00DC1DEF" w:rsidP="00DC1DE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Abschluss:</w:t>
      </w:r>
    </w:p>
    <w:p w14:paraId="3CD7B60B" w14:textId="77777777" w:rsidR="00DC1DEF" w:rsidRPr="00DC1DEF" w:rsidRDefault="00DC1DEF" w:rsidP="00DC1DE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11:</w:t>
      </w:r>
      <w:r w:rsidRPr="00DC1DE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Beenden Sie die Feier mit einem gemeinsamen Lied oder Gebet.</w:t>
      </w:r>
    </w:p>
    <w:p w14:paraId="3A6F8D5A" w14:textId="77777777" w:rsidR="00DC1DEF" w:rsidRPr="00DC1DEF" w:rsidRDefault="00DC1DEF" w:rsidP="00DC1DEF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DC1DE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Wählen Sie ein Lied oder Gebet, das die Freude und Dankbarkeit zum Ausdruck bringt.</w:t>
      </w:r>
    </w:p>
    <w:p w14:paraId="648E88DD" w14:textId="77777777" w:rsidR="00DC1DEF" w:rsidRPr="00DC1DEF" w:rsidRDefault="00DC1DEF" w:rsidP="00DC1DE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12:</w:t>
      </w:r>
      <w:r w:rsidRPr="00DC1DE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Danken Sie allen Teilnehmern für ihre Teilnahme und schließen Sie die Aktivität ab.</w:t>
      </w:r>
    </w:p>
    <w:p w14:paraId="4B2577F3" w14:textId="77777777" w:rsidR="00DC1DEF" w:rsidRPr="00DC1DEF" w:rsidRDefault="00DC1DEF" w:rsidP="00DC1DE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Nachbereitung:</w:t>
      </w:r>
    </w:p>
    <w:p w14:paraId="7777942B" w14:textId="77777777" w:rsidR="00DC1DEF" w:rsidRPr="00DC1DEF" w:rsidRDefault="00DC1DEF" w:rsidP="00DC1DE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Aufräumen:</w:t>
      </w:r>
    </w:p>
    <w:p w14:paraId="417C2F3B" w14:textId="77777777" w:rsidR="00DC1DEF" w:rsidRPr="00DC1DEF" w:rsidRDefault="00DC1DEF" w:rsidP="00DC1DEF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sz w:val="24"/>
          <w:szCs w:val="24"/>
          <w:lang w:eastAsia="de-DE"/>
        </w:rPr>
        <w:t>Räumen Sie gemeinsam die Materialien auf und bringen Sie den Raum wieder in Ordnung.</w:t>
      </w:r>
    </w:p>
    <w:p w14:paraId="542CBCC7" w14:textId="77777777" w:rsidR="00DC1DEF" w:rsidRPr="00DC1DEF" w:rsidRDefault="00DC1DEF" w:rsidP="00DC1DEF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DC1DE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Bieten Sie klare Anweisungen und teilen Sie die Aufgaben auf.</w:t>
      </w:r>
    </w:p>
    <w:p w14:paraId="53531009" w14:textId="77777777" w:rsidR="00DC1DEF" w:rsidRPr="00DC1DEF" w:rsidRDefault="00DC1DEF" w:rsidP="00DC1DE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Reflexion und Feedback:</w:t>
      </w:r>
    </w:p>
    <w:p w14:paraId="349AF8C5" w14:textId="77777777" w:rsidR="00DC1DEF" w:rsidRPr="00DC1DEF" w:rsidRDefault="00DC1DEF" w:rsidP="00DC1DEF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sz w:val="24"/>
          <w:szCs w:val="24"/>
          <w:lang w:eastAsia="de-DE"/>
        </w:rPr>
        <w:t>Besprechen Sie die Feier mit den Teilnehmern.</w:t>
      </w:r>
    </w:p>
    <w:p w14:paraId="38466CB1" w14:textId="77777777" w:rsidR="00DC1DEF" w:rsidRPr="00DC1DEF" w:rsidRDefault="00DC1DEF" w:rsidP="00DC1DEF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DC1DE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Fragen Sie die Senioren nach ihrem Erlebnis und ob sie Verbesserungsvorschläge haben.</w:t>
      </w:r>
    </w:p>
    <w:p w14:paraId="00C494F3" w14:textId="77777777" w:rsidR="00DC1DEF" w:rsidRPr="00DC1DEF" w:rsidRDefault="00DC1DEF" w:rsidP="00DC1DE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Durchführungstipps:</w:t>
      </w:r>
    </w:p>
    <w:p w14:paraId="1092EF2B" w14:textId="77777777" w:rsidR="00DC1DEF" w:rsidRPr="00DC1DEF" w:rsidRDefault="00DC1DEF" w:rsidP="00DC1DE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Klare Anweisungen:</w:t>
      </w:r>
      <w:r w:rsidRPr="00DC1DE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Geben Sie einfache und verständliche Anweisungen, möglichst visuell unterstützt.</w:t>
      </w:r>
    </w:p>
    <w:p w14:paraId="6FEE03A2" w14:textId="77777777" w:rsidR="00DC1DEF" w:rsidRPr="00DC1DEF" w:rsidRDefault="00DC1DEF" w:rsidP="00DC1DE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Geduld und Unterstützung:</w:t>
      </w:r>
      <w:r w:rsidRPr="00DC1DE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Bieten Sie geduldige Unterstützung an, ohne zu überfordern.</w:t>
      </w:r>
    </w:p>
    <w:p w14:paraId="190E6058" w14:textId="77777777" w:rsidR="00DC1DEF" w:rsidRPr="00DC1DEF" w:rsidRDefault="00DC1DEF" w:rsidP="00DC1DE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Respekt:</w:t>
      </w:r>
      <w:r w:rsidRPr="00DC1DE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Achten Sie darauf, dass alle Teilnehmer ihre individuellen Glaubensüberzeugungen respektiert fühlen.</w:t>
      </w:r>
    </w:p>
    <w:p w14:paraId="5792BCDA" w14:textId="77777777" w:rsidR="00DC1DEF" w:rsidRPr="00DC1DEF" w:rsidRDefault="00DC1DEF" w:rsidP="00DC1DE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Individuelle Anpassung:</w:t>
      </w:r>
      <w:r w:rsidRPr="00DC1DE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Berücksichtigen Sie die individuellen Bedürfnisse und Wünsche der Senioren.</w:t>
      </w:r>
    </w:p>
    <w:p w14:paraId="3363C978" w14:textId="77777777" w:rsidR="00DC1DEF" w:rsidRPr="00DC1DEF" w:rsidRDefault="00DC1DEF" w:rsidP="00DC1D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C1DEF">
        <w:rPr>
          <w:rFonts w:ascii="Times New Roman" w:eastAsia="Times New Roman" w:hAnsi="Times New Roman" w:cs="Times New Roman"/>
          <w:sz w:val="24"/>
          <w:szCs w:val="24"/>
          <w:lang w:eastAsia="de-DE"/>
        </w:rPr>
        <w:t>Dieses Konzept soll helfen, die Aktivität des Feierns kirchlicher Feste strukturiert und sicher durchzuführen, sodass die Senioren ein positives und bereicherndes spirituelles Erlebnis haben.</w:t>
      </w:r>
    </w:p>
    <w:p w14:paraId="41C398CD" w14:textId="77777777" w:rsidR="00C9620F" w:rsidRDefault="00C9620F"/>
    <w:sectPr w:rsidR="00C9620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1F4F01"/>
    <w:multiLevelType w:val="multilevel"/>
    <w:tmpl w:val="54B8A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E046487"/>
    <w:multiLevelType w:val="multilevel"/>
    <w:tmpl w:val="D6065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9979C3"/>
    <w:multiLevelType w:val="multilevel"/>
    <w:tmpl w:val="EC5AF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92D41B3"/>
    <w:multiLevelType w:val="multilevel"/>
    <w:tmpl w:val="4C8C0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A50526B"/>
    <w:multiLevelType w:val="multilevel"/>
    <w:tmpl w:val="4A9A6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20F"/>
    <w:rsid w:val="00C9620F"/>
    <w:rsid w:val="00DC1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5C88A"/>
  <w15:chartTrackingRefBased/>
  <w15:docId w15:val="{B4BB0641-95BF-44DC-B871-1C5094791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DC1DE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berschrift4">
    <w:name w:val="heading 4"/>
    <w:basedOn w:val="Standard"/>
    <w:link w:val="berschrift4Zchn"/>
    <w:uiPriority w:val="9"/>
    <w:qFormat/>
    <w:rsid w:val="00DC1DE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DC1DEF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C1DEF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DC1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DC1D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60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524</Words>
  <Characters>3305</Characters>
  <Application>Microsoft Office Word</Application>
  <DocSecurity>0</DocSecurity>
  <Lines>27</Lines>
  <Paragraphs>7</Paragraphs>
  <ScaleCrop>false</ScaleCrop>
  <Company/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3</cp:revision>
  <dcterms:created xsi:type="dcterms:W3CDTF">2024-06-21T12:52:00Z</dcterms:created>
  <dcterms:modified xsi:type="dcterms:W3CDTF">2024-06-21T12:54:00Z</dcterms:modified>
</cp:coreProperties>
</file>